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7C" w:rsidRDefault="00AD6C7F" w:rsidP="00AD6C7F">
      <w:pPr>
        <w:jc w:val="center"/>
        <w:rPr>
          <w:rFonts w:ascii="Times New Roman" w:hAnsi="Times New Roman" w:cs="Times New Roman"/>
          <w:b/>
          <w:sz w:val="72"/>
          <w:szCs w:val="72"/>
          <w:lang w:val="lv-LV"/>
        </w:rPr>
      </w:pPr>
      <w:r w:rsidRPr="00AD6C7F">
        <w:rPr>
          <w:rFonts w:ascii="Times New Roman" w:hAnsi="Times New Roman" w:cs="Times New Roman"/>
          <w:b/>
          <w:sz w:val="72"/>
          <w:szCs w:val="72"/>
          <w:lang w:val="lv-LV"/>
        </w:rPr>
        <w:t>Baltic Masters in Singles</w:t>
      </w:r>
    </w:p>
    <w:p w:rsidR="00AD6C7F" w:rsidRDefault="00AD6C7F" w:rsidP="00AD6C7F">
      <w:pPr>
        <w:jc w:val="center"/>
        <w:rPr>
          <w:rFonts w:ascii="Times New Roman" w:hAnsi="Times New Roman" w:cs="Times New Roman"/>
          <w:b/>
          <w:sz w:val="72"/>
          <w:szCs w:val="72"/>
          <w:lang w:val="lv-LV"/>
        </w:rPr>
      </w:pPr>
    </w:p>
    <w:p w:rsidR="00AD6C7F" w:rsidRDefault="00AD6C7F" w:rsidP="00AD6C7F">
      <w:pPr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t>1.Organisation</w:t>
      </w:r>
    </w:p>
    <w:p w:rsidR="00AD6C7F" w:rsidRDefault="00AD6C7F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1.1. Tournament is organised by Latvian Petanque federation, cooperating with Lithuanian and Estonian Petanque federations.</w:t>
      </w:r>
    </w:p>
    <w:p w:rsidR="00AD6C7F" w:rsidRDefault="00AD6C7F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1.2. Date 29.06.2019.</w:t>
      </w:r>
      <w:bookmarkStart w:id="0" w:name="_GoBack"/>
      <w:bookmarkEnd w:id="0"/>
    </w:p>
    <w:p w:rsidR="00AD6C7F" w:rsidRDefault="00AD6C7F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1.3. Place – Latvia, Upesciems, Skolas iela 14.</w:t>
      </w:r>
    </w:p>
    <w:p w:rsidR="00AD6C7F" w:rsidRDefault="00AD6C7F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1.4. Tournament chief referee – Mārtiņš Jirgensons.</w:t>
      </w:r>
    </w:p>
    <w:p w:rsidR="00AD6C7F" w:rsidRDefault="00AD6C7F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1.5. All registration forms must be send till 17.06.2019. to </w:t>
      </w:r>
      <w:hyperlink r:id="rId5" w:history="1">
        <w:r w:rsidRPr="00F80E58">
          <w:rPr>
            <w:rStyle w:val="Hperlink"/>
            <w:rFonts w:ascii="Times New Roman" w:hAnsi="Times New Roman" w:cs="Times New Roman"/>
            <w:sz w:val="24"/>
            <w:szCs w:val="24"/>
            <w:lang w:val="lv-LV"/>
          </w:rPr>
          <w:t>jurissilovs.upesciems@gmail.com</w:t>
        </w:r>
      </w:hyperlink>
    </w:p>
    <w:p w:rsidR="00AD6C7F" w:rsidRDefault="00AD6C7F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1.6. Contact person in Latvia – Edgars Silovs, in Lithuania – Linas Budrikas, in Estonia – Hardo Sokk.</w:t>
      </w:r>
    </w:p>
    <w:p w:rsidR="00AD6C7F" w:rsidRDefault="00AD6C7F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1.7. Participating fee 10 euro from 1 player.  </w:t>
      </w:r>
    </w:p>
    <w:p w:rsidR="00AD6C7F" w:rsidRDefault="004E793B" w:rsidP="00AD6C7F">
      <w:pPr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t>2.Participants</w:t>
      </w:r>
    </w:p>
    <w:p w:rsidR="004E793B" w:rsidRDefault="004E793B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2.1. Participants are from Latvia, Lithuania and Estonia. Each country can represent up to 10 players for men and  10 players for woman.</w:t>
      </w:r>
    </w:p>
    <w:p w:rsidR="004E793B" w:rsidRDefault="004E793B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2.2. Player are wearing playing forms as free wish, but must be allowed by FIPJP rules.</w:t>
      </w:r>
    </w:p>
    <w:p w:rsidR="004E793B" w:rsidRDefault="004E793B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2.3. Maximum amount of players are 30 for men and 30 for woman.</w:t>
      </w:r>
    </w:p>
    <w:p w:rsidR="004E793B" w:rsidRDefault="004E793B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2.4. Smoking, alcoholic drinks, narcotics and mobile phones on fields are forbidden.</w:t>
      </w:r>
    </w:p>
    <w:p w:rsidR="004E793B" w:rsidRDefault="004E793B" w:rsidP="00AD6C7F">
      <w:pPr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t>3. Tournament playing system</w:t>
      </w:r>
    </w:p>
    <w:p w:rsidR="004E793B" w:rsidRDefault="004E793B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3.1. If players number is from 25-30, </w:t>
      </w:r>
      <w:r w:rsidR="00304B0A">
        <w:rPr>
          <w:rFonts w:ascii="Times New Roman" w:hAnsi="Times New Roman" w:cs="Times New Roman"/>
          <w:sz w:val="24"/>
          <w:szCs w:val="24"/>
          <w:lang w:val="lv-LV"/>
        </w:rPr>
        <w:t>then they play 5 swiss rounds. After we got 3 groups by 8 players A, B, and C. In group D we will have 1-6 players. All 4 groups are playing playoff games.</w:t>
      </w:r>
    </w:p>
    <w:p w:rsidR="00304B0A" w:rsidRDefault="00304B0A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3.2. If the players number is less then 25, then will be 4 swiss rounds. After swiss rounds will be playoff rounds.</w:t>
      </w:r>
    </w:p>
    <w:p w:rsidR="00304B0A" w:rsidRDefault="00304B0A" w:rsidP="00AD6C7F">
      <w:pPr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t>4. Playing rules</w:t>
      </w:r>
    </w:p>
    <w:p w:rsidR="00304B0A" w:rsidRDefault="00304B0A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4.1. Games ar played by FIPJP ap</w:t>
      </w:r>
      <w:r w:rsidR="00040B33">
        <w:rPr>
          <w:rFonts w:ascii="Times New Roman" w:hAnsi="Times New Roman" w:cs="Times New Roman"/>
          <w:sz w:val="24"/>
          <w:szCs w:val="24"/>
          <w:lang w:val="lv-LV"/>
        </w:rPr>
        <w:t>p</w:t>
      </w:r>
      <w:r>
        <w:rPr>
          <w:rFonts w:ascii="Times New Roman" w:hAnsi="Times New Roman" w:cs="Times New Roman"/>
          <w:sz w:val="24"/>
          <w:szCs w:val="24"/>
          <w:lang w:val="lv-LV"/>
        </w:rPr>
        <w:t>roved rules</w:t>
      </w:r>
      <w:r w:rsidR="00040B3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40B33" w:rsidRDefault="00040B33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4.2. If the score is equal after time ends, then will be 1 extra end.</w:t>
      </w:r>
    </w:p>
    <w:p w:rsidR="00040B33" w:rsidRDefault="00040B33" w:rsidP="00AD6C7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4.3. Final game and game for the 3rd place are played without time limit.</w:t>
      </w:r>
    </w:p>
    <w:p w:rsidR="00040B33" w:rsidRDefault="00040B33" w:rsidP="00AD6C7F">
      <w:pPr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lastRenderedPageBreak/>
        <w:t>5. Timetable</w:t>
      </w:r>
    </w:p>
    <w:tbl>
      <w:tblPr>
        <w:tblStyle w:val="Kontuurtabel"/>
        <w:tblW w:w="0" w:type="auto"/>
        <w:tblInd w:w="360" w:type="dxa"/>
        <w:tblLook w:val="04A0" w:firstRow="1" w:lastRow="0" w:firstColumn="1" w:lastColumn="0" w:noHBand="0" w:noVBand="1"/>
      </w:tblPr>
      <w:tblGrid>
        <w:gridCol w:w="4093"/>
        <w:gridCol w:w="4069"/>
      </w:tblGrid>
      <w:tr w:rsidR="00040B33" w:rsidTr="00416AC3"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First Round</w:t>
            </w:r>
          </w:p>
        </w:tc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10:00-10:50</w:t>
            </w:r>
          </w:p>
        </w:tc>
      </w:tr>
      <w:tr w:rsidR="00040B33" w:rsidTr="00416AC3"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 xml:space="preserve">Second round </w:t>
            </w:r>
          </w:p>
        </w:tc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10:55-11:45</w:t>
            </w:r>
          </w:p>
        </w:tc>
      </w:tr>
      <w:tr w:rsidR="00040B33" w:rsidTr="00416AC3"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Third round</w:t>
            </w:r>
          </w:p>
        </w:tc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11:50-12:40</w:t>
            </w:r>
          </w:p>
        </w:tc>
      </w:tr>
      <w:tr w:rsidR="00040B33" w:rsidTr="00416AC3"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Fourth round</w:t>
            </w:r>
          </w:p>
        </w:tc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12:45-12:35</w:t>
            </w:r>
          </w:p>
        </w:tc>
      </w:tr>
      <w:tr w:rsidR="00040B33" w:rsidTr="00416AC3"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Lunch</w:t>
            </w:r>
          </w:p>
        </w:tc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12:35-13:15</w:t>
            </w:r>
          </w:p>
        </w:tc>
      </w:tr>
      <w:tr w:rsidR="00040B33" w:rsidTr="00416AC3"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Fifth round</w:t>
            </w:r>
          </w:p>
        </w:tc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13:20-14:10</w:t>
            </w:r>
          </w:p>
        </w:tc>
      </w:tr>
      <w:tr w:rsidR="00040B33" w:rsidTr="00416AC3"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Quarter final game</w:t>
            </w:r>
          </w:p>
        </w:tc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14:15-15:05</w:t>
            </w:r>
          </w:p>
        </w:tc>
      </w:tr>
      <w:tr w:rsidR="00040B33" w:rsidTr="00416AC3"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Semi-final game</w:t>
            </w:r>
          </w:p>
        </w:tc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15:10-16:00</w:t>
            </w:r>
          </w:p>
        </w:tc>
      </w:tr>
      <w:tr w:rsidR="00040B33" w:rsidTr="00416AC3"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Final game</w:t>
            </w:r>
          </w:p>
        </w:tc>
        <w:tc>
          <w:tcPr>
            <w:tcW w:w="4675" w:type="dxa"/>
          </w:tcPr>
          <w:p w:rsidR="00040B33" w:rsidRDefault="00040B33" w:rsidP="00416AC3">
            <w:pPr>
              <w:pStyle w:val="Loendilik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16:05-</w:t>
            </w:r>
          </w:p>
        </w:tc>
      </w:tr>
    </w:tbl>
    <w:p w:rsidR="00040B33" w:rsidRPr="009803F3" w:rsidRDefault="00040B33" w:rsidP="00040B33">
      <w:pPr>
        <w:pStyle w:val="Loendilik"/>
        <w:ind w:left="360"/>
        <w:rPr>
          <w:rFonts w:ascii="Times New Roman" w:hAnsi="Times New Roman" w:cs="Times New Roman"/>
          <w:sz w:val="32"/>
          <w:lang w:val="lv-LV"/>
        </w:rPr>
      </w:pPr>
    </w:p>
    <w:p w:rsidR="00040B33" w:rsidRPr="00040B33" w:rsidRDefault="00040B33" w:rsidP="00AD6C7F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040B33" w:rsidRPr="00040B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7F"/>
    <w:rsid w:val="00040B33"/>
    <w:rsid w:val="00304B0A"/>
    <w:rsid w:val="004E793B"/>
    <w:rsid w:val="005D477C"/>
    <w:rsid w:val="00AD6C7F"/>
    <w:rsid w:val="00C41A5A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D6C7F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040B33"/>
    <w:pPr>
      <w:ind w:left="720"/>
      <w:contextualSpacing/>
    </w:pPr>
    <w:rPr>
      <w:noProof w:val="0"/>
    </w:rPr>
  </w:style>
  <w:style w:type="table" w:styleId="Kontuurtabel">
    <w:name w:val="Table Grid"/>
    <w:basedOn w:val="Normaaltabel"/>
    <w:uiPriority w:val="39"/>
    <w:rsid w:val="00040B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D6C7F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040B33"/>
    <w:pPr>
      <w:ind w:left="720"/>
      <w:contextualSpacing/>
    </w:pPr>
    <w:rPr>
      <w:noProof w:val="0"/>
    </w:rPr>
  </w:style>
  <w:style w:type="table" w:styleId="Kontuurtabel">
    <w:name w:val="Table Grid"/>
    <w:basedOn w:val="Normaaltabel"/>
    <w:uiPriority w:val="39"/>
    <w:rsid w:val="00040B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issilovs.upescie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Silovs</dc:creator>
  <cp:lastModifiedBy>Hardo</cp:lastModifiedBy>
  <cp:revision>2</cp:revision>
  <dcterms:created xsi:type="dcterms:W3CDTF">2019-06-25T08:22:00Z</dcterms:created>
  <dcterms:modified xsi:type="dcterms:W3CDTF">2019-06-25T08:22:00Z</dcterms:modified>
</cp:coreProperties>
</file>