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D64BF4" w:rsidRDefault="00854193" w:rsidP="00F12942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D0FCD">
        <w:rPr>
          <w:rFonts w:eastAsia="Times New Roman" w:cstheme="minorHAnsi"/>
          <w:noProof/>
          <w:sz w:val="28"/>
          <w:szCs w:val="28"/>
          <w:lang w:eastAsia="et-EE"/>
        </w:rPr>
        <w:drawing>
          <wp:inline distT="0" distB="0" distL="0" distR="0" wp14:anchorId="24A77661" wp14:editId="47753DDB">
            <wp:extent cx="2427720" cy="1042035"/>
            <wp:effectExtent l="0" t="0" r="0" b="5715"/>
            <wp:docPr id="3" name="Pilt 3" descr="C:\Users\anti.alas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i.alasi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52" cy="107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3111500" y="431800"/>
            <wp:positionH relativeFrom="margin">
              <wp:align>right</wp:align>
            </wp:positionH>
            <wp:positionV relativeFrom="margin">
              <wp:align>top</wp:align>
            </wp:positionV>
            <wp:extent cx="848995" cy="1288415"/>
            <wp:effectExtent l="0" t="0" r="8255" b="6985"/>
            <wp:wrapSquare wrapText="bothSides"/>
            <wp:docPr id="2" name="Pilt 2" descr="C:\Users\anti.alasi\Desktop\tartu_kale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i.alasi\Desktop\tartu_kalev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BF4" w:rsidRPr="00F12942" w:rsidRDefault="00AD0FCD" w:rsidP="00C070FA">
      <w:pPr>
        <w:tabs>
          <w:tab w:val="left" w:pos="6880"/>
        </w:tabs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  </w:t>
      </w:r>
      <w:r w:rsidR="00C070FA">
        <w:rPr>
          <w:rFonts w:eastAsia="Times New Roman" w:cstheme="minorHAnsi"/>
          <w:sz w:val="28"/>
          <w:szCs w:val="28"/>
        </w:rPr>
        <w:tab/>
      </w:r>
    </w:p>
    <w:p w:rsidR="00045A0B" w:rsidRDefault="00E3125C" w:rsidP="00F12942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proofErr w:type="spellStart"/>
      <w:r w:rsidRPr="0073539A">
        <w:rPr>
          <w:rFonts w:eastAsia="Times New Roman" w:cstheme="minorHAnsi"/>
          <w:b/>
          <w:sz w:val="28"/>
          <w:szCs w:val="28"/>
        </w:rPr>
        <w:t>Petangiturniir</w:t>
      </w:r>
      <w:proofErr w:type="spellEnd"/>
      <w:r w:rsidR="0073539A" w:rsidRPr="0073539A">
        <w:rPr>
          <w:rFonts w:eastAsia="Times New Roman" w:cstheme="minorHAnsi"/>
          <w:b/>
          <w:sz w:val="28"/>
          <w:szCs w:val="28"/>
        </w:rPr>
        <w:t xml:space="preserve"> </w:t>
      </w:r>
      <w:r w:rsidR="0073539A" w:rsidRPr="0073539A">
        <w:rPr>
          <w:rFonts w:eastAsia="Times New Roman" w:cstheme="minorHAnsi"/>
          <w:b/>
          <w:i/>
          <w:sz w:val="28"/>
          <w:szCs w:val="28"/>
        </w:rPr>
        <w:t>TARTU VAIM</w:t>
      </w:r>
      <w:r w:rsidR="007764F9" w:rsidRPr="0073539A">
        <w:rPr>
          <w:rFonts w:eastAsia="Times New Roman" w:cstheme="minorHAnsi"/>
          <w:b/>
          <w:i/>
          <w:sz w:val="28"/>
          <w:szCs w:val="28"/>
        </w:rPr>
        <w:t xml:space="preserve"> </w:t>
      </w:r>
      <w:r w:rsidR="007764F9" w:rsidRPr="0073539A">
        <w:rPr>
          <w:rFonts w:eastAsia="Times New Roman" w:cstheme="minorHAnsi"/>
          <w:b/>
          <w:sz w:val="28"/>
          <w:szCs w:val="28"/>
        </w:rPr>
        <w:t>juhend</w:t>
      </w:r>
    </w:p>
    <w:p w:rsidR="005904BF" w:rsidRDefault="005904BF" w:rsidP="00F12942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045A0B" w:rsidRPr="00AD0FCD" w:rsidRDefault="005904BF" w:rsidP="003F2034">
      <w:pPr>
        <w:spacing w:after="120" w:line="240" w:lineRule="auto"/>
        <w:rPr>
          <w:rFonts w:eastAsia="Times New Roman" w:cstheme="minorHAnsi"/>
          <w:sz w:val="24"/>
          <w:szCs w:val="24"/>
          <w:u w:val="single"/>
        </w:rPr>
      </w:pPr>
      <w:r w:rsidRPr="00AD0FCD">
        <w:rPr>
          <w:rFonts w:eastAsia="Times New Roman" w:cstheme="minorHAnsi"/>
          <w:sz w:val="24"/>
          <w:szCs w:val="24"/>
          <w:u w:val="single"/>
        </w:rPr>
        <w:t xml:space="preserve">Eesmärk: </w:t>
      </w:r>
      <w:proofErr w:type="spellStart"/>
      <w:r w:rsidR="003F2034" w:rsidRPr="00AD0FCD">
        <w:rPr>
          <w:rFonts w:eastAsia="Times New Roman" w:cstheme="minorHAnsi"/>
          <w:sz w:val="24"/>
          <w:szCs w:val="24"/>
        </w:rPr>
        <w:t>Petangimängijad</w:t>
      </w:r>
      <w:proofErr w:type="spellEnd"/>
      <w:r w:rsidR="003F2034" w:rsidRPr="00AD0FCD">
        <w:rPr>
          <w:rFonts w:eastAsia="Times New Roman" w:cstheme="minorHAnsi"/>
          <w:sz w:val="24"/>
          <w:szCs w:val="24"/>
        </w:rPr>
        <w:t xml:space="preserve"> saavad hunnitu </w:t>
      </w:r>
      <w:proofErr w:type="spellStart"/>
      <w:r w:rsidR="003F2034" w:rsidRPr="00AD0FCD">
        <w:rPr>
          <w:rFonts w:eastAsia="Times New Roman" w:cstheme="minorHAnsi"/>
          <w:sz w:val="24"/>
          <w:szCs w:val="24"/>
        </w:rPr>
        <w:t>petangikogemuse</w:t>
      </w:r>
      <w:proofErr w:type="spellEnd"/>
      <w:r w:rsidR="003F2034" w:rsidRPr="00AD0FCD">
        <w:rPr>
          <w:rFonts w:eastAsia="Times New Roman" w:cstheme="minorHAnsi"/>
          <w:sz w:val="24"/>
          <w:szCs w:val="24"/>
        </w:rPr>
        <w:t xml:space="preserve"> Eesti </w:t>
      </w:r>
      <w:r w:rsidR="00CA22F7">
        <w:rPr>
          <w:rFonts w:eastAsia="Times New Roman" w:cstheme="minorHAnsi"/>
          <w:sz w:val="24"/>
          <w:szCs w:val="24"/>
        </w:rPr>
        <w:t xml:space="preserve">ühes </w:t>
      </w:r>
      <w:r w:rsidR="003F2034" w:rsidRPr="00AD0FCD">
        <w:rPr>
          <w:rFonts w:eastAsia="Times New Roman" w:cstheme="minorHAnsi"/>
          <w:sz w:val="24"/>
          <w:szCs w:val="24"/>
        </w:rPr>
        <w:t>väärikaimas mängukohas ning kogevad Tartu vaimu.</w:t>
      </w:r>
    </w:p>
    <w:p w:rsidR="00045A0B" w:rsidRPr="00AD0FCD" w:rsidRDefault="00045A0B" w:rsidP="00850A7A">
      <w:pPr>
        <w:spacing w:after="12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AD0FCD">
        <w:rPr>
          <w:rFonts w:eastAsia="Times New Roman" w:cstheme="minorHAnsi"/>
          <w:sz w:val="24"/>
          <w:szCs w:val="24"/>
          <w:u w:val="single"/>
        </w:rPr>
        <w:t xml:space="preserve">Aeg: </w:t>
      </w:r>
      <w:r w:rsidR="007A152D">
        <w:rPr>
          <w:rFonts w:eastAsia="Times New Roman" w:cstheme="minorHAnsi"/>
          <w:sz w:val="24"/>
          <w:szCs w:val="24"/>
        </w:rPr>
        <w:t>28. aprill</w:t>
      </w:r>
      <w:r w:rsidR="005F6E2F" w:rsidRPr="00AD0FCD">
        <w:rPr>
          <w:rFonts w:eastAsia="Times New Roman" w:cstheme="minorHAnsi"/>
          <w:sz w:val="24"/>
          <w:szCs w:val="24"/>
        </w:rPr>
        <w:t xml:space="preserve"> </w:t>
      </w:r>
      <w:r w:rsidR="007A152D">
        <w:rPr>
          <w:rFonts w:eastAsia="Times New Roman" w:cstheme="minorHAnsi"/>
          <w:sz w:val="24"/>
          <w:szCs w:val="24"/>
        </w:rPr>
        <w:t>2018</w:t>
      </w:r>
      <w:r w:rsidR="005F6E2F" w:rsidRPr="00AD0FCD">
        <w:rPr>
          <w:rFonts w:eastAsia="Times New Roman" w:cstheme="minorHAnsi"/>
          <w:sz w:val="24"/>
          <w:szCs w:val="24"/>
        </w:rPr>
        <w:t xml:space="preserve"> algusega kell 11.</w:t>
      </w:r>
    </w:p>
    <w:p w:rsidR="00574ABC" w:rsidRDefault="00045A0B" w:rsidP="00850A7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D0FCD">
        <w:rPr>
          <w:rFonts w:eastAsia="Times New Roman" w:cstheme="minorHAnsi"/>
          <w:sz w:val="24"/>
          <w:szCs w:val="24"/>
          <w:u w:val="single"/>
        </w:rPr>
        <w:t xml:space="preserve">Koht: </w:t>
      </w:r>
      <w:r w:rsidR="005A2A66" w:rsidRPr="00AD0FCD">
        <w:rPr>
          <w:sz w:val="24"/>
          <w:szCs w:val="24"/>
        </w:rPr>
        <w:t xml:space="preserve">Tartu </w:t>
      </w:r>
      <w:r w:rsidR="00EA6ECB" w:rsidRPr="00AD0FCD">
        <w:rPr>
          <w:sz w:val="24"/>
          <w:szCs w:val="24"/>
        </w:rPr>
        <w:t xml:space="preserve">Ülikooli muuseumi toomkiriku varemed </w:t>
      </w:r>
      <w:r w:rsidR="005A2A66" w:rsidRPr="00AD0FCD">
        <w:rPr>
          <w:sz w:val="24"/>
          <w:szCs w:val="24"/>
        </w:rPr>
        <w:t>(Tartu</w:t>
      </w:r>
      <w:r w:rsidR="0073539A" w:rsidRPr="00AD0FCD">
        <w:rPr>
          <w:sz w:val="24"/>
          <w:szCs w:val="24"/>
        </w:rPr>
        <w:t>, Lossi 25</w:t>
      </w:r>
      <w:r w:rsidR="005A2A66" w:rsidRPr="00AD0FCD">
        <w:rPr>
          <w:sz w:val="24"/>
          <w:szCs w:val="24"/>
        </w:rPr>
        <w:t>)</w:t>
      </w:r>
      <w:r w:rsidR="00574ABC">
        <w:rPr>
          <w:rFonts w:cstheme="minorHAnsi"/>
          <w:sz w:val="24"/>
          <w:szCs w:val="24"/>
        </w:rPr>
        <w:t xml:space="preserve">. </w:t>
      </w:r>
    </w:p>
    <w:p w:rsidR="00045A0B" w:rsidRPr="00AD0FCD" w:rsidRDefault="002E2525" w:rsidP="00850A7A">
      <w:pPr>
        <w:spacing w:after="120" w:line="240" w:lineRule="auto"/>
        <w:jc w:val="both"/>
        <w:rPr>
          <w:sz w:val="24"/>
          <w:szCs w:val="24"/>
        </w:rPr>
      </w:pPr>
      <w:r w:rsidRPr="00AD0FCD">
        <w:rPr>
          <w:sz w:val="24"/>
          <w:szCs w:val="24"/>
          <w:u w:val="single"/>
        </w:rPr>
        <w:t>Juhtimine:</w:t>
      </w:r>
      <w:r w:rsidR="005A2A66" w:rsidRPr="00AD0FCD">
        <w:rPr>
          <w:sz w:val="24"/>
          <w:szCs w:val="24"/>
          <w:u w:val="single"/>
        </w:rPr>
        <w:t xml:space="preserve"> </w:t>
      </w:r>
      <w:r w:rsidRPr="00AD0FCD">
        <w:rPr>
          <w:sz w:val="24"/>
          <w:szCs w:val="24"/>
        </w:rPr>
        <w:t xml:space="preserve">Võistlused viib läbi Tartu Kalevi </w:t>
      </w:r>
      <w:proofErr w:type="spellStart"/>
      <w:r w:rsidRPr="00AD0FCD">
        <w:rPr>
          <w:sz w:val="24"/>
          <w:szCs w:val="24"/>
        </w:rPr>
        <w:t>petangik</w:t>
      </w:r>
      <w:r w:rsidR="007A152D">
        <w:rPr>
          <w:sz w:val="24"/>
          <w:szCs w:val="24"/>
        </w:rPr>
        <w:t>lubi</w:t>
      </w:r>
      <w:proofErr w:type="spellEnd"/>
      <w:r w:rsidR="007A152D">
        <w:rPr>
          <w:sz w:val="24"/>
          <w:szCs w:val="24"/>
        </w:rPr>
        <w:t xml:space="preserve">, peakohtunik on Anti Alasi (või </w:t>
      </w:r>
      <w:proofErr w:type="spellStart"/>
      <w:r w:rsidR="007A152D">
        <w:rPr>
          <w:sz w:val="24"/>
          <w:szCs w:val="24"/>
        </w:rPr>
        <w:t>Aimar</w:t>
      </w:r>
      <w:proofErr w:type="spellEnd"/>
      <w:r w:rsidR="007A152D">
        <w:rPr>
          <w:sz w:val="24"/>
          <w:szCs w:val="24"/>
        </w:rPr>
        <w:t xml:space="preserve"> Poom)</w:t>
      </w:r>
    </w:p>
    <w:p w:rsidR="00045A0B" w:rsidRPr="00AD0FCD" w:rsidRDefault="00045A0B" w:rsidP="00850A7A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AD0FCD">
        <w:rPr>
          <w:rFonts w:eastAsia="Times New Roman" w:cstheme="minorHAnsi"/>
          <w:sz w:val="24"/>
          <w:szCs w:val="24"/>
          <w:u w:val="single"/>
        </w:rPr>
        <w:t>Osavõtjad:</w:t>
      </w:r>
      <w:r w:rsidRPr="00AD0FCD">
        <w:rPr>
          <w:rFonts w:eastAsia="Times New Roman" w:cstheme="minorHAnsi"/>
          <w:sz w:val="24"/>
          <w:szCs w:val="24"/>
        </w:rPr>
        <w:t xml:space="preserve"> </w:t>
      </w:r>
    </w:p>
    <w:p w:rsidR="00045A0B" w:rsidRPr="00AD0FCD" w:rsidRDefault="00045A0B" w:rsidP="00850A7A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AD0FCD">
        <w:rPr>
          <w:rFonts w:eastAsia="Times New Roman" w:cstheme="minorHAnsi"/>
          <w:sz w:val="24"/>
          <w:szCs w:val="24"/>
        </w:rPr>
        <w:t>5-liikmelised võistkonnad,</w:t>
      </w:r>
      <w:r w:rsidR="00574ABC">
        <w:rPr>
          <w:rFonts w:eastAsia="Times New Roman" w:cstheme="minorHAnsi"/>
          <w:sz w:val="24"/>
          <w:szCs w:val="24"/>
        </w:rPr>
        <w:t xml:space="preserve"> kelle koosseisus on vähemalt 2 </w:t>
      </w:r>
      <w:r w:rsidRPr="00AD0FCD">
        <w:rPr>
          <w:rFonts w:eastAsia="Times New Roman" w:cstheme="minorHAnsi"/>
          <w:sz w:val="24"/>
          <w:szCs w:val="24"/>
        </w:rPr>
        <w:t>naist. Võistkondade arv ei ole piiratud.</w:t>
      </w:r>
      <w:r w:rsidR="005F5974">
        <w:rPr>
          <w:rFonts w:eastAsia="Times New Roman" w:cstheme="minorHAnsi"/>
          <w:sz w:val="24"/>
          <w:szCs w:val="24"/>
        </w:rPr>
        <w:t xml:space="preserve"> Võistkonnas võib olla ka varumängija (6. liige), kuid iga mängu</w:t>
      </w:r>
      <w:r w:rsidR="005F5974" w:rsidRPr="005F5974">
        <w:rPr>
          <w:rFonts w:eastAsia="Times New Roman" w:cstheme="minorHAnsi"/>
          <w:sz w:val="24"/>
          <w:szCs w:val="24"/>
        </w:rPr>
        <w:t xml:space="preserve"> </w:t>
      </w:r>
      <w:r w:rsidR="005F5974">
        <w:rPr>
          <w:rFonts w:eastAsia="Times New Roman" w:cstheme="minorHAnsi"/>
          <w:sz w:val="24"/>
          <w:szCs w:val="24"/>
        </w:rPr>
        <w:t>(</w:t>
      </w:r>
      <w:r w:rsidR="005F5974" w:rsidRPr="005F5974">
        <w:rPr>
          <w:rFonts w:eastAsia="Times New Roman" w:cstheme="minorHAnsi"/>
          <w:sz w:val="24"/>
          <w:szCs w:val="24"/>
        </w:rPr>
        <w:t>ühe vastase vastu pee</w:t>
      </w:r>
      <w:r w:rsidR="005F5974">
        <w:rPr>
          <w:rFonts w:eastAsia="Times New Roman" w:cstheme="minorHAnsi"/>
          <w:sz w:val="24"/>
          <w:szCs w:val="24"/>
        </w:rPr>
        <w:t>tavad mängud) puhul peab võistkonnas olema vähemalt 2 naist.</w:t>
      </w:r>
    </w:p>
    <w:p w:rsidR="00045A0B" w:rsidRPr="00AD0FCD" w:rsidRDefault="002E2525" w:rsidP="00850A7A">
      <w:pPr>
        <w:spacing w:after="12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AD0FCD">
        <w:rPr>
          <w:rFonts w:eastAsia="Times New Roman" w:cstheme="minorHAnsi"/>
          <w:sz w:val="24"/>
          <w:szCs w:val="24"/>
          <w:u w:val="single"/>
        </w:rPr>
        <w:t>Võistluste süsteem</w:t>
      </w:r>
      <w:r w:rsidR="00045A0B" w:rsidRPr="00AD0FCD">
        <w:rPr>
          <w:rFonts w:eastAsia="Times New Roman" w:cstheme="minorHAnsi"/>
          <w:sz w:val="24"/>
          <w:szCs w:val="24"/>
          <w:u w:val="single"/>
        </w:rPr>
        <w:t>:</w:t>
      </w:r>
    </w:p>
    <w:p w:rsidR="0004079F" w:rsidRPr="00574ABC" w:rsidRDefault="00045A0B" w:rsidP="00850A7A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AD0FCD">
        <w:rPr>
          <w:rFonts w:cstheme="minorHAnsi"/>
          <w:sz w:val="24"/>
          <w:szCs w:val="24"/>
        </w:rPr>
        <w:t>Võistkonnad mängivad turniirisüsteemis, kui osavõt</w:t>
      </w:r>
      <w:r w:rsidR="00C842FB" w:rsidRPr="00AD0FCD">
        <w:rPr>
          <w:rFonts w:cstheme="minorHAnsi"/>
          <w:sz w:val="24"/>
          <w:szCs w:val="24"/>
        </w:rPr>
        <w:t>vaid võistkondi on kuni 6. 7-</w:t>
      </w:r>
      <w:r w:rsidR="006D1399" w:rsidRPr="00AD0FCD">
        <w:rPr>
          <w:rFonts w:cstheme="minorHAnsi"/>
          <w:sz w:val="24"/>
          <w:szCs w:val="24"/>
        </w:rPr>
        <w:t>8</w:t>
      </w:r>
      <w:r w:rsidRPr="00AD0FCD">
        <w:rPr>
          <w:rFonts w:cstheme="minorHAnsi"/>
          <w:sz w:val="24"/>
          <w:szCs w:val="24"/>
        </w:rPr>
        <w:t xml:space="preserve"> osavõtja</w:t>
      </w:r>
      <w:r w:rsidR="006D1399" w:rsidRPr="00AD0FCD">
        <w:rPr>
          <w:rFonts w:cstheme="minorHAnsi"/>
          <w:sz w:val="24"/>
          <w:szCs w:val="24"/>
        </w:rPr>
        <w:t xml:space="preserve"> võistkonna puhul loositakse alagrupid ning edasi mängitakse karika</w:t>
      </w:r>
      <w:r w:rsidR="00C842FB" w:rsidRPr="00AD0FCD">
        <w:rPr>
          <w:rFonts w:cstheme="minorHAnsi"/>
          <w:sz w:val="24"/>
          <w:szCs w:val="24"/>
        </w:rPr>
        <w:t>s</w:t>
      </w:r>
      <w:r w:rsidR="006D1399" w:rsidRPr="00AD0FCD">
        <w:rPr>
          <w:rFonts w:cstheme="minorHAnsi"/>
          <w:sz w:val="24"/>
          <w:szCs w:val="24"/>
        </w:rPr>
        <w:t>üsteemis</w:t>
      </w:r>
      <w:r w:rsidR="009D5777" w:rsidRPr="00AD0FCD">
        <w:rPr>
          <w:rFonts w:cstheme="minorHAnsi"/>
          <w:sz w:val="24"/>
          <w:szCs w:val="24"/>
        </w:rPr>
        <w:t>.</w:t>
      </w:r>
      <w:r w:rsidRPr="00AD0FCD">
        <w:rPr>
          <w:rFonts w:cstheme="minorHAnsi"/>
          <w:sz w:val="24"/>
          <w:szCs w:val="24"/>
        </w:rPr>
        <w:t xml:space="preserve"> </w:t>
      </w:r>
      <w:r w:rsidR="006D1399" w:rsidRPr="00AD0FCD">
        <w:rPr>
          <w:rFonts w:cstheme="minorHAnsi"/>
          <w:sz w:val="24"/>
          <w:szCs w:val="24"/>
        </w:rPr>
        <w:t xml:space="preserve">Üle 8 </w:t>
      </w:r>
      <w:r w:rsidR="00C842FB" w:rsidRPr="00AD0FCD">
        <w:rPr>
          <w:rFonts w:cstheme="minorHAnsi"/>
          <w:sz w:val="24"/>
          <w:szCs w:val="24"/>
        </w:rPr>
        <w:t>võistkonna puhul mängitaks Šveitsi süsteemis</w:t>
      </w:r>
      <w:r w:rsidR="007A1A03" w:rsidRPr="00AD0FCD">
        <w:rPr>
          <w:rFonts w:cstheme="minorHAnsi"/>
          <w:sz w:val="24"/>
          <w:szCs w:val="24"/>
        </w:rPr>
        <w:t xml:space="preserve"> </w:t>
      </w:r>
      <w:r w:rsidR="00A10C76" w:rsidRPr="00AD0FCD">
        <w:rPr>
          <w:rFonts w:cstheme="minorHAnsi"/>
          <w:sz w:val="24"/>
          <w:szCs w:val="24"/>
        </w:rPr>
        <w:t>5 vooru</w:t>
      </w:r>
      <w:r w:rsidR="007A1A03" w:rsidRPr="00AD0FCD">
        <w:rPr>
          <w:rFonts w:cstheme="minorHAnsi"/>
          <w:sz w:val="24"/>
          <w:szCs w:val="24"/>
        </w:rPr>
        <w:t>.</w:t>
      </w:r>
      <w:r w:rsidR="001A26C5" w:rsidRPr="00AD0FCD">
        <w:rPr>
          <w:rFonts w:cstheme="minorHAnsi"/>
          <w:sz w:val="24"/>
          <w:szCs w:val="24"/>
        </w:rPr>
        <w:t xml:space="preserve"> </w:t>
      </w:r>
      <w:r w:rsidR="0004079F" w:rsidRPr="0004079F">
        <w:rPr>
          <w:rFonts w:cstheme="minorHAnsi"/>
          <w:sz w:val="24"/>
          <w:szCs w:val="24"/>
        </w:rPr>
        <w:t>Võistlema pääseb 10 esimesena nimeliselt registreerunut võistkonda. Vajadusel võidakse osalevate võistkondade arvu suurendada 12-ni, kui võistluspaiga tingimused seda võimaldavad</w:t>
      </w:r>
      <w:r w:rsidR="00574ABC">
        <w:rPr>
          <w:rFonts w:cstheme="minorHAnsi"/>
          <w:sz w:val="24"/>
          <w:szCs w:val="24"/>
        </w:rPr>
        <w:t xml:space="preserve">. </w:t>
      </w:r>
      <w:r w:rsidR="00574ABC" w:rsidRPr="00574ABC">
        <w:rPr>
          <w:rFonts w:cstheme="minorHAnsi"/>
          <w:sz w:val="24"/>
          <w:szCs w:val="24"/>
        </w:rPr>
        <w:t>Võistluspaiga eripära tõttu ei pruugi väljakud olla samasuguse suuruse ja kvaliteediga.</w:t>
      </w:r>
    </w:p>
    <w:p w:rsidR="00045A0B" w:rsidRPr="00AD0FCD" w:rsidRDefault="00045A0B" w:rsidP="00850A7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D0FCD">
        <w:rPr>
          <w:rFonts w:cstheme="minorHAnsi"/>
          <w:sz w:val="24"/>
          <w:szCs w:val="24"/>
        </w:rPr>
        <w:t xml:space="preserve">Iga kohtumine koosneb kahest mängust: kohtuvad triod ja </w:t>
      </w:r>
      <w:proofErr w:type="spellStart"/>
      <w:r w:rsidRPr="00AD0FCD">
        <w:rPr>
          <w:rFonts w:cstheme="minorHAnsi"/>
          <w:sz w:val="24"/>
          <w:szCs w:val="24"/>
        </w:rPr>
        <w:t>duppelid</w:t>
      </w:r>
      <w:proofErr w:type="spellEnd"/>
      <w:r w:rsidRPr="00AD0FCD">
        <w:rPr>
          <w:rFonts w:cstheme="minorHAnsi"/>
          <w:sz w:val="24"/>
          <w:szCs w:val="24"/>
        </w:rPr>
        <w:t>, millede koosseisude valik on vaba (M ja N s</w:t>
      </w:r>
      <w:r w:rsidR="009D5777" w:rsidRPr="00AD0FCD">
        <w:rPr>
          <w:rFonts w:cstheme="minorHAnsi"/>
          <w:sz w:val="24"/>
          <w:szCs w:val="24"/>
        </w:rPr>
        <w:t xml:space="preserve">uhtes). Iga kohtumise eel võib triode ja </w:t>
      </w:r>
      <w:proofErr w:type="spellStart"/>
      <w:r w:rsidR="009D5777" w:rsidRPr="00AD0FCD">
        <w:rPr>
          <w:rFonts w:cstheme="minorHAnsi"/>
          <w:sz w:val="24"/>
          <w:szCs w:val="24"/>
        </w:rPr>
        <w:t>duppelite</w:t>
      </w:r>
      <w:proofErr w:type="spellEnd"/>
      <w:r w:rsidRPr="00AD0FCD">
        <w:rPr>
          <w:rFonts w:cstheme="minorHAnsi"/>
          <w:sz w:val="24"/>
          <w:szCs w:val="24"/>
        </w:rPr>
        <w:t xml:space="preserve"> koosseise muuta.</w:t>
      </w:r>
      <w:r w:rsidR="001A26C5" w:rsidRPr="00AD0FCD">
        <w:rPr>
          <w:rFonts w:cstheme="minorHAnsi"/>
          <w:sz w:val="24"/>
          <w:szCs w:val="24"/>
        </w:rPr>
        <w:t xml:space="preserve"> Eel</w:t>
      </w:r>
      <w:r w:rsidR="009B5302" w:rsidRPr="00AD0FCD">
        <w:rPr>
          <w:rFonts w:cstheme="minorHAnsi"/>
          <w:sz w:val="24"/>
          <w:szCs w:val="24"/>
        </w:rPr>
        <w:t xml:space="preserve">mise aasta 3 paremat võistkonda </w:t>
      </w:r>
      <w:r w:rsidR="000148C1" w:rsidRPr="00AD0FCD">
        <w:rPr>
          <w:rFonts w:cstheme="minorHAnsi"/>
          <w:sz w:val="24"/>
          <w:szCs w:val="24"/>
        </w:rPr>
        <w:t>pannakse tabelitesse paigutusega. Võistkonda käsitletakse sama võistkonnana, kui vähemalt 3 mängijat on samad mis eelmisel aastal.</w:t>
      </w:r>
      <w:r w:rsidR="007A152D">
        <w:rPr>
          <w:rFonts w:cstheme="minorHAnsi"/>
          <w:sz w:val="24"/>
          <w:szCs w:val="24"/>
        </w:rPr>
        <w:t xml:space="preserve"> </w:t>
      </w:r>
    </w:p>
    <w:p w:rsidR="00045A0B" w:rsidRPr="00AD0FCD" w:rsidRDefault="00045A0B" w:rsidP="00850A7A">
      <w:pPr>
        <w:spacing w:after="12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AD0FCD">
        <w:rPr>
          <w:rFonts w:eastAsia="Times New Roman" w:cstheme="minorHAnsi"/>
          <w:sz w:val="24"/>
          <w:szCs w:val="24"/>
          <w:u w:val="single"/>
        </w:rPr>
        <w:t>Tulemuste arvestamine:</w:t>
      </w:r>
    </w:p>
    <w:p w:rsidR="001A26C5" w:rsidRPr="00AD0FCD" w:rsidRDefault="00045A0B" w:rsidP="00850A7A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AD0FCD">
        <w:rPr>
          <w:rFonts w:eastAsia="Times New Roman" w:cstheme="minorHAnsi"/>
          <w:sz w:val="24"/>
          <w:szCs w:val="24"/>
        </w:rPr>
        <w:t>Iga võit annab ühe punkti. Kui kohtumises võidavad vastast nii T kui ka D, saab võistkond kaks punkti ja vastane 0. Ühe võidu korral saavad võistkonnad kumbki 1 punkti.</w:t>
      </w:r>
      <w:r w:rsidR="008948CC" w:rsidRPr="00AD0FCD">
        <w:rPr>
          <w:rFonts w:eastAsia="Times New Roman" w:cstheme="minorHAnsi"/>
          <w:sz w:val="24"/>
          <w:szCs w:val="24"/>
        </w:rPr>
        <w:t xml:space="preserve"> </w:t>
      </w:r>
      <w:r w:rsidRPr="00AD0FCD">
        <w:rPr>
          <w:rFonts w:eastAsia="Times New Roman" w:cstheme="minorHAnsi"/>
          <w:sz w:val="24"/>
          <w:szCs w:val="24"/>
        </w:rPr>
        <w:t>Võidab võistkond, kes kogub rohkem võite. Võrdsete võitude korral määrab pa</w:t>
      </w:r>
      <w:r w:rsidR="00B22207" w:rsidRPr="00AD0FCD">
        <w:rPr>
          <w:rFonts w:eastAsia="Times New Roman" w:cstheme="minorHAnsi"/>
          <w:sz w:val="24"/>
          <w:szCs w:val="24"/>
        </w:rPr>
        <w:t xml:space="preserve">remuse </w:t>
      </w:r>
      <w:r w:rsidR="0064270B" w:rsidRPr="00AD0FCD">
        <w:rPr>
          <w:rFonts w:eastAsia="Times New Roman" w:cstheme="minorHAnsi"/>
          <w:sz w:val="24"/>
          <w:szCs w:val="24"/>
        </w:rPr>
        <w:t xml:space="preserve">omavahelistel mängudel </w:t>
      </w:r>
      <w:r w:rsidR="00B22207" w:rsidRPr="00AD0FCD">
        <w:rPr>
          <w:rFonts w:eastAsia="Times New Roman" w:cstheme="minorHAnsi"/>
          <w:sz w:val="24"/>
          <w:szCs w:val="24"/>
        </w:rPr>
        <w:t>kogutud punktide vahe</w:t>
      </w:r>
      <w:r w:rsidR="008948CC" w:rsidRPr="00AD0FCD">
        <w:rPr>
          <w:rFonts w:eastAsia="Times New Roman" w:cstheme="minorHAnsi"/>
          <w:sz w:val="24"/>
          <w:szCs w:val="24"/>
        </w:rPr>
        <w:t>. Kui see osutub</w:t>
      </w:r>
      <w:r w:rsidRPr="00AD0FCD">
        <w:rPr>
          <w:rFonts w:eastAsia="Times New Roman" w:cstheme="minorHAnsi"/>
          <w:sz w:val="24"/>
          <w:szCs w:val="24"/>
        </w:rPr>
        <w:t xml:space="preserve"> osutuvad võrdseks, siis </w:t>
      </w:r>
      <w:r w:rsidR="00F675FD" w:rsidRPr="00AD0FCD">
        <w:rPr>
          <w:rFonts w:eastAsia="Times New Roman" w:cstheme="minorHAnsi"/>
          <w:sz w:val="24"/>
          <w:szCs w:val="24"/>
        </w:rPr>
        <w:t xml:space="preserve">on määrav </w:t>
      </w:r>
      <w:r w:rsidRPr="00AD0FCD">
        <w:rPr>
          <w:rFonts w:eastAsia="Times New Roman" w:cstheme="minorHAnsi"/>
          <w:sz w:val="24"/>
          <w:szCs w:val="24"/>
        </w:rPr>
        <w:t>T poolt kogutud punktid</w:t>
      </w:r>
      <w:r w:rsidR="00B22207" w:rsidRPr="00AD0FCD">
        <w:rPr>
          <w:rFonts w:eastAsia="Times New Roman" w:cstheme="minorHAnsi"/>
          <w:sz w:val="24"/>
          <w:szCs w:val="24"/>
        </w:rPr>
        <w:t>e vahe</w:t>
      </w:r>
      <w:r w:rsidRPr="00AD0FCD">
        <w:rPr>
          <w:rFonts w:eastAsia="Times New Roman" w:cstheme="minorHAnsi"/>
          <w:sz w:val="24"/>
          <w:szCs w:val="24"/>
        </w:rPr>
        <w:t>.</w:t>
      </w:r>
      <w:r w:rsidR="00E14A50" w:rsidRPr="00AD0FCD">
        <w:rPr>
          <w:rFonts w:eastAsia="Times New Roman" w:cstheme="minorHAnsi"/>
          <w:sz w:val="24"/>
          <w:szCs w:val="24"/>
        </w:rPr>
        <w:t xml:space="preserve"> </w:t>
      </w:r>
      <w:r w:rsidR="001A26C5" w:rsidRPr="00AD0FCD">
        <w:rPr>
          <w:rFonts w:eastAsia="Times New Roman" w:cstheme="minorHAnsi"/>
          <w:sz w:val="24"/>
          <w:szCs w:val="24"/>
        </w:rPr>
        <w:t>Šveitsi süsteemis reastatakse mängijat pärast igat vo</w:t>
      </w:r>
      <w:r w:rsidR="008948CC" w:rsidRPr="00AD0FCD">
        <w:rPr>
          <w:rFonts w:eastAsia="Times New Roman" w:cstheme="minorHAnsi"/>
          <w:sz w:val="24"/>
          <w:szCs w:val="24"/>
        </w:rPr>
        <w:t>oru vastavalt tulemustele ümber: l</w:t>
      </w:r>
      <w:r w:rsidR="001A26C5" w:rsidRPr="00AD0FCD">
        <w:rPr>
          <w:rFonts w:eastAsia="Times New Roman" w:cstheme="minorHAnsi"/>
          <w:sz w:val="24"/>
          <w:szCs w:val="24"/>
        </w:rPr>
        <w:t xml:space="preserve">oevad 1) võidud, 2) </w:t>
      </w:r>
      <w:proofErr w:type="spellStart"/>
      <w:r w:rsidR="001A26C5" w:rsidRPr="00AD0FCD">
        <w:rPr>
          <w:rFonts w:eastAsia="Times New Roman" w:cstheme="minorHAnsi"/>
          <w:sz w:val="24"/>
          <w:szCs w:val="24"/>
        </w:rPr>
        <w:t>Buchholzi</w:t>
      </w:r>
      <w:proofErr w:type="spellEnd"/>
      <w:r w:rsidR="001A26C5" w:rsidRPr="00AD0FCD">
        <w:rPr>
          <w:rFonts w:eastAsia="Times New Roman" w:cstheme="minorHAnsi"/>
          <w:sz w:val="24"/>
          <w:szCs w:val="24"/>
        </w:rPr>
        <w:t xml:space="preserve"> koefitsient ja 3) punktide vahe.</w:t>
      </w:r>
    </w:p>
    <w:p w:rsidR="00045A0B" w:rsidRPr="00AD0FCD" w:rsidRDefault="00045A0B" w:rsidP="00850A7A">
      <w:pPr>
        <w:spacing w:after="12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AD0FCD">
        <w:rPr>
          <w:rFonts w:eastAsia="Times New Roman" w:cstheme="minorHAnsi"/>
          <w:sz w:val="24"/>
          <w:szCs w:val="24"/>
          <w:u w:val="single"/>
        </w:rPr>
        <w:t>Autasustamine:</w:t>
      </w:r>
    </w:p>
    <w:p w:rsidR="00045A0B" w:rsidRPr="00AD0FCD" w:rsidRDefault="00045A0B" w:rsidP="00850A7A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AD0FCD">
        <w:rPr>
          <w:rFonts w:eastAsia="Times New Roman" w:cstheme="minorHAnsi"/>
          <w:sz w:val="24"/>
          <w:szCs w:val="24"/>
        </w:rPr>
        <w:t xml:space="preserve">Võitja võistkond saab aastaks </w:t>
      </w:r>
      <w:r w:rsidR="005904BF" w:rsidRPr="00AD0FCD">
        <w:rPr>
          <w:rFonts w:eastAsia="Times New Roman" w:cstheme="minorHAnsi"/>
          <w:sz w:val="24"/>
          <w:szCs w:val="24"/>
        </w:rPr>
        <w:t>rändauhinna</w:t>
      </w:r>
      <w:r w:rsidR="005904BF" w:rsidRPr="00AD0FCD">
        <w:rPr>
          <w:rFonts w:eastAsia="Times New Roman" w:cstheme="minorHAnsi"/>
          <w:i/>
          <w:sz w:val="24"/>
          <w:szCs w:val="24"/>
        </w:rPr>
        <w:t xml:space="preserve"> TARTU VAIM</w:t>
      </w:r>
      <w:r w:rsidR="005904BF" w:rsidRPr="00AD0FCD">
        <w:rPr>
          <w:rFonts w:eastAsia="Times New Roman" w:cstheme="minorHAnsi"/>
          <w:sz w:val="24"/>
          <w:szCs w:val="24"/>
        </w:rPr>
        <w:t xml:space="preserve"> </w:t>
      </w:r>
      <w:r w:rsidRPr="00AD0FCD">
        <w:rPr>
          <w:rFonts w:eastAsia="Times New Roman" w:cstheme="minorHAnsi"/>
          <w:sz w:val="24"/>
          <w:szCs w:val="24"/>
        </w:rPr>
        <w:t xml:space="preserve">valdajaks. I –III koha saavutanud võistkonna liikmeid </w:t>
      </w:r>
      <w:r w:rsidR="00EA4C64">
        <w:rPr>
          <w:rFonts w:eastAsia="Times New Roman" w:cstheme="minorHAnsi"/>
          <w:sz w:val="24"/>
          <w:szCs w:val="24"/>
        </w:rPr>
        <w:t xml:space="preserve">ning </w:t>
      </w:r>
      <w:r w:rsidRPr="00AD0FCD">
        <w:rPr>
          <w:rFonts w:eastAsia="Times New Roman" w:cstheme="minorHAnsi"/>
          <w:sz w:val="24"/>
          <w:szCs w:val="24"/>
        </w:rPr>
        <w:t>autasustatakse Tartu sümbo</w:t>
      </w:r>
      <w:r w:rsidR="00EA4C64">
        <w:rPr>
          <w:rFonts w:eastAsia="Times New Roman" w:cstheme="minorHAnsi"/>
          <w:sz w:val="24"/>
          <w:szCs w:val="24"/>
        </w:rPr>
        <w:t>olikaga meenetega. Lisaks on Tartu sümboolikaga eriauhinnad.</w:t>
      </w:r>
    </w:p>
    <w:p w:rsidR="00045A0B" w:rsidRPr="00AD0FCD" w:rsidRDefault="00045A0B" w:rsidP="00850A7A">
      <w:pPr>
        <w:spacing w:after="12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AD0FCD">
        <w:rPr>
          <w:rFonts w:eastAsia="Times New Roman" w:cstheme="minorHAnsi"/>
          <w:sz w:val="24"/>
          <w:szCs w:val="24"/>
          <w:u w:val="single"/>
        </w:rPr>
        <w:t>Majandamine:</w:t>
      </w:r>
    </w:p>
    <w:p w:rsidR="00045A0B" w:rsidRPr="00AD0FCD" w:rsidRDefault="00045A0B" w:rsidP="00850A7A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AD0FCD">
        <w:rPr>
          <w:rFonts w:eastAsia="Times New Roman" w:cstheme="minorHAnsi"/>
          <w:sz w:val="24"/>
          <w:szCs w:val="24"/>
        </w:rPr>
        <w:t>Osavõtjate transpordikulud lahendavad osavõtjad ise.</w:t>
      </w:r>
    </w:p>
    <w:p w:rsidR="00D64BF4" w:rsidRPr="00AD0FCD" w:rsidRDefault="00943518" w:rsidP="00850A7A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Osavõtumaks on 5 eurot osavõtja, s.o. 2</w:t>
      </w:r>
      <w:r w:rsidR="0004079F">
        <w:rPr>
          <w:rFonts w:eastAsia="Times New Roman" w:cstheme="minorHAnsi"/>
          <w:sz w:val="24"/>
          <w:szCs w:val="24"/>
        </w:rPr>
        <w:t>5</w:t>
      </w:r>
      <w:r w:rsidR="00045A0B" w:rsidRPr="00AD0FCD">
        <w:rPr>
          <w:rFonts w:eastAsia="Times New Roman" w:cstheme="minorHAnsi"/>
          <w:sz w:val="24"/>
          <w:szCs w:val="24"/>
        </w:rPr>
        <w:t xml:space="preserve"> eurot võistkonna kohta.</w:t>
      </w:r>
    </w:p>
    <w:p w:rsidR="001A26C5" w:rsidRPr="00AD0FCD" w:rsidRDefault="001A26C5" w:rsidP="001A26C5">
      <w:pPr>
        <w:spacing w:after="12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  <w:r w:rsidRPr="00AD0FCD">
        <w:rPr>
          <w:rFonts w:eastAsia="Times New Roman" w:cstheme="minorHAnsi"/>
          <w:sz w:val="24"/>
          <w:szCs w:val="24"/>
          <w:u w:val="single"/>
        </w:rPr>
        <w:t>Võistlustele registreerimine</w:t>
      </w:r>
      <w:r w:rsidR="00351FFB" w:rsidRPr="00AD0FCD">
        <w:rPr>
          <w:rFonts w:eastAsia="Times New Roman" w:cstheme="minorHAnsi"/>
          <w:sz w:val="24"/>
          <w:szCs w:val="24"/>
          <w:u w:val="single"/>
        </w:rPr>
        <w:t>:</w:t>
      </w:r>
    </w:p>
    <w:p w:rsidR="001A26C5" w:rsidRPr="00AD0FCD" w:rsidRDefault="001A26C5" w:rsidP="00850A7A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AD0FCD">
        <w:rPr>
          <w:rFonts w:eastAsia="Times New Roman" w:cstheme="minorHAnsi"/>
          <w:sz w:val="24"/>
          <w:szCs w:val="24"/>
        </w:rPr>
        <w:t>Osa</w:t>
      </w:r>
      <w:r w:rsidR="00A87F07" w:rsidRPr="00AD0FCD">
        <w:rPr>
          <w:rFonts w:eastAsia="Times New Roman" w:cstheme="minorHAnsi"/>
          <w:sz w:val="24"/>
          <w:szCs w:val="24"/>
        </w:rPr>
        <w:t>v</w:t>
      </w:r>
      <w:r w:rsidR="0004079F">
        <w:rPr>
          <w:rFonts w:eastAsia="Times New Roman" w:cstheme="minorHAnsi"/>
          <w:sz w:val="24"/>
          <w:szCs w:val="24"/>
        </w:rPr>
        <w:t>õtuks registreeruda hiljemalt 25</w:t>
      </w:r>
      <w:r w:rsidRPr="00AD0FCD">
        <w:rPr>
          <w:rFonts w:eastAsia="Times New Roman" w:cstheme="minorHAnsi"/>
          <w:sz w:val="24"/>
          <w:szCs w:val="24"/>
        </w:rPr>
        <w:t xml:space="preserve">. </w:t>
      </w:r>
      <w:r w:rsidR="00A87F07" w:rsidRPr="00AD0FCD">
        <w:rPr>
          <w:rFonts w:eastAsia="Times New Roman" w:cstheme="minorHAnsi"/>
          <w:sz w:val="24"/>
          <w:szCs w:val="24"/>
        </w:rPr>
        <w:t>aprilliks</w:t>
      </w:r>
      <w:r w:rsidRPr="00AD0FCD">
        <w:rPr>
          <w:rFonts w:eastAsia="Times New Roman" w:cstheme="minorHAnsi"/>
          <w:sz w:val="24"/>
          <w:szCs w:val="24"/>
        </w:rPr>
        <w:t xml:space="preserve"> e-postile antialasi@gmail.com või telefonil 55671105.</w:t>
      </w:r>
    </w:p>
    <w:sectPr w:rsidR="001A26C5" w:rsidRPr="00AD0FCD" w:rsidSect="00535D5B"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7A4"/>
    <w:multiLevelType w:val="multilevel"/>
    <w:tmpl w:val="717E77EC"/>
    <w:lvl w:ilvl="0">
      <w:start w:val="5"/>
      <w:numFmt w:val="decimalZero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020"/>
        </w:tabs>
        <w:ind w:left="1020" w:hanging="1470"/>
      </w:pPr>
      <w:rPr>
        <w:rFonts w:hint="default"/>
      </w:rPr>
    </w:lvl>
    <w:lvl w:ilvl="2">
      <w:start w:val="2013"/>
      <w:numFmt w:val="decimal"/>
      <w:lvlText w:val="%1.%2.%3."/>
      <w:lvlJc w:val="left"/>
      <w:pPr>
        <w:tabs>
          <w:tab w:val="num" w:pos="570"/>
        </w:tabs>
        <w:ind w:left="57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"/>
        </w:tabs>
        <w:ind w:left="12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30"/>
        </w:tabs>
        <w:ind w:left="-33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80"/>
        </w:tabs>
        <w:ind w:left="-78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0B"/>
    <w:rsid w:val="000148C1"/>
    <w:rsid w:val="0004079F"/>
    <w:rsid w:val="00045A0B"/>
    <w:rsid w:val="000E17B1"/>
    <w:rsid w:val="001432B0"/>
    <w:rsid w:val="001702EC"/>
    <w:rsid w:val="001A26C5"/>
    <w:rsid w:val="00257FBE"/>
    <w:rsid w:val="002600EE"/>
    <w:rsid w:val="002E2525"/>
    <w:rsid w:val="00351FFB"/>
    <w:rsid w:val="00361FE6"/>
    <w:rsid w:val="003F2034"/>
    <w:rsid w:val="00463D63"/>
    <w:rsid w:val="00472BFC"/>
    <w:rsid w:val="0049757F"/>
    <w:rsid w:val="00534011"/>
    <w:rsid w:val="00535D5B"/>
    <w:rsid w:val="005613F6"/>
    <w:rsid w:val="00574ABC"/>
    <w:rsid w:val="00575011"/>
    <w:rsid w:val="005904BF"/>
    <w:rsid w:val="005A2A66"/>
    <w:rsid w:val="005E54AA"/>
    <w:rsid w:val="005F5974"/>
    <w:rsid w:val="005F6E2F"/>
    <w:rsid w:val="00604360"/>
    <w:rsid w:val="0061376E"/>
    <w:rsid w:val="0064258D"/>
    <w:rsid w:val="0064270B"/>
    <w:rsid w:val="006C0FFB"/>
    <w:rsid w:val="006C6FD9"/>
    <w:rsid w:val="006D1399"/>
    <w:rsid w:val="007239F8"/>
    <w:rsid w:val="0073539A"/>
    <w:rsid w:val="007764F9"/>
    <w:rsid w:val="00781993"/>
    <w:rsid w:val="007A152D"/>
    <w:rsid w:val="007A1A03"/>
    <w:rsid w:val="007D69D8"/>
    <w:rsid w:val="00850A7A"/>
    <w:rsid w:val="00854193"/>
    <w:rsid w:val="008948CC"/>
    <w:rsid w:val="008B34DA"/>
    <w:rsid w:val="008E41EC"/>
    <w:rsid w:val="00943518"/>
    <w:rsid w:val="0095330F"/>
    <w:rsid w:val="009716E0"/>
    <w:rsid w:val="00982BD5"/>
    <w:rsid w:val="009B5302"/>
    <w:rsid w:val="009D5777"/>
    <w:rsid w:val="00A10C76"/>
    <w:rsid w:val="00A87F07"/>
    <w:rsid w:val="00AD0FCD"/>
    <w:rsid w:val="00B13A0F"/>
    <w:rsid w:val="00B22207"/>
    <w:rsid w:val="00BC6770"/>
    <w:rsid w:val="00C070FA"/>
    <w:rsid w:val="00C842FB"/>
    <w:rsid w:val="00CA1084"/>
    <w:rsid w:val="00CA22F7"/>
    <w:rsid w:val="00CB6D22"/>
    <w:rsid w:val="00D300C9"/>
    <w:rsid w:val="00D64BF4"/>
    <w:rsid w:val="00DD2E53"/>
    <w:rsid w:val="00E14A50"/>
    <w:rsid w:val="00E3125C"/>
    <w:rsid w:val="00EA4C64"/>
    <w:rsid w:val="00EA5070"/>
    <w:rsid w:val="00EA6ECB"/>
    <w:rsid w:val="00ED6A98"/>
    <w:rsid w:val="00F12942"/>
    <w:rsid w:val="00F57BAA"/>
    <w:rsid w:val="00F6565F"/>
    <w:rsid w:val="00F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05EF"/>
  <w15:docId w15:val="{0DD6787B-5D92-4B3D-A956-ACD58667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evumärgatavad osakesed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4FFC-9106-4D62-A263-2A6AEEB1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Hugo Treffneri Gümnaasium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 Alasi</dc:creator>
  <cp:lastModifiedBy>Anti Alasi</cp:lastModifiedBy>
  <cp:revision>18</cp:revision>
  <dcterms:created xsi:type="dcterms:W3CDTF">2018-03-08T11:37:00Z</dcterms:created>
  <dcterms:modified xsi:type="dcterms:W3CDTF">2018-03-13T14:07:00Z</dcterms:modified>
</cp:coreProperties>
</file>